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B35" w:rsidRDefault="00352B35" w:rsidP="00352B35">
      <w:r>
        <w:t xml:space="preserve">     </w:t>
      </w:r>
    </w:p>
    <w:p w:rsidR="00352B35" w:rsidRDefault="00352B35" w:rsidP="00352B35"/>
    <w:p w:rsidR="00352B35" w:rsidRPr="00352B35" w:rsidRDefault="00352B35" w:rsidP="00352B35">
      <w:pPr>
        <w:rPr>
          <w:b/>
        </w:rPr>
      </w:pPr>
      <w:r w:rsidRPr="00352B35">
        <w:rPr>
          <w:b/>
        </w:rPr>
        <w:t>Términos y Condiciones de Uso</w:t>
      </w:r>
    </w:p>
    <w:p w:rsidR="00352B35" w:rsidRDefault="00352B35" w:rsidP="00352B35"/>
    <w:p w:rsidR="00352B35" w:rsidRDefault="00352B35" w:rsidP="00352B35"/>
    <w:p w:rsidR="00352B35" w:rsidRDefault="00352B35" w:rsidP="00352B35">
      <w:pPr>
        <w:jc w:val="both"/>
      </w:pPr>
      <w:r>
        <w:t xml:space="preserve">Bienvenido al portal http://www.indelpro.com, (en adelante el "Portal"), propiedad de INDELPRO S.A. de C.V. (en adelante "INDELPRO"). El Portal le es ofrecido a usted (en adelante el "Usuario") de forma gratuita bajo la condición suspensiva de que acepte íntegramente los términos, condiciones y comunicaciones contenidos en los presentes términos y condiciones de uso (en adelante "Condiciones Generales"). El hecho de que usted use el Portal constituye por sí solo su aceptación de las Condiciones Generales. Si el Usuario no acepta las Condiciones Generales deberá abstenerse de utilizar el Portal. En caso de que el Usuario continúe el uso del Portal, dicha acción se considerará como absoluta aceptación a todas las Condiciones Generales. </w:t>
      </w:r>
    </w:p>
    <w:p w:rsidR="00352B35" w:rsidRDefault="00352B35" w:rsidP="00352B35"/>
    <w:p w:rsidR="00352B35" w:rsidRDefault="00352B35" w:rsidP="00352B35"/>
    <w:p w:rsidR="00352B35" w:rsidRDefault="00352B35" w:rsidP="00352B35"/>
    <w:p w:rsidR="00352B35" w:rsidRDefault="00352B35" w:rsidP="00352B35">
      <w:r>
        <w:t>1.-OBJETO</w:t>
      </w:r>
    </w:p>
    <w:p w:rsidR="00352B35" w:rsidRDefault="00352B35" w:rsidP="00352B35"/>
    <w:p w:rsidR="00352B35" w:rsidRDefault="00352B35" w:rsidP="00352B35">
      <w:pPr>
        <w:jc w:val="both"/>
      </w:pPr>
      <w:r>
        <w:t xml:space="preserve">Mediante el uso del Portal, INDELPRO ofrece y facilita a los Usuarios el acceso y la utilización de diversos servicios y contenidos (en adelante, los "Servicios"), puestos a disposición de los Usuarios por INDELPRO o por terceros proveedores de servicios contratados por INDELPRO. La prestación de los Servicios por parte de INDELPRO tiene carácter gratuito para los Usuarios y no exige la previa suscripción o registro del Usuario. </w:t>
      </w:r>
      <w:bookmarkStart w:id="0" w:name="_GoBack"/>
      <w:r>
        <w:t xml:space="preserve">No </w:t>
      </w:r>
      <w:r>
        <w:t xml:space="preserve">obstante, </w:t>
      </w:r>
      <w:r>
        <w:t xml:space="preserve">la utilización de </w:t>
      </w:r>
      <w:r>
        <w:t xml:space="preserve">algunos </w:t>
      </w:r>
      <w:proofErr w:type="gramStart"/>
      <w:r>
        <w:t>s</w:t>
      </w:r>
      <w:r>
        <w:t>ervicios</w:t>
      </w:r>
      <w:r>
        <w:t xml:space="preserve"> </w:t>
      </w:r>
      <w:r>
        <w:t xml:space="preserve"> tales</w:t>
      </w:r>
      <w:proofErr w:type="gramEnd"/>
      <w:r>
        <w:t xml:space="preserve"> como los que se encuentran en la sección PROVEEDORES (en adelante "Servicios INDELPRO PROVEEDORES") sólo puede utilizarse mediante consulta de este sitio. </w:t>
      </w:r>
      <w:bookmarkEnd w:id="0"/>
    </w:p>
    <w:p w:rsidR="00352B35" w:rsidRDefault="00352B35" w:rsidP="00352B35">
      <w:pPr>
        <w:jc w:val="both"/>
      </w:pPr>
    </w:p>
    <w:p w:rsidR="00352B35" w:rsidRDefault="00352B35" w:rsidP="00352B35"/>
    <w:p w:rsidR="00352B35" w:rsidRDefault="00352B35" w:rsidP="00352B35"/>
    <w:p w:rsidR="00352B35" w:rsidRDefault="00352B35" w:rsidP="00352B35">
      <w:r>
        <w:t>2.-DERECHOS DE PROPIEDAD Y USO DE MARCAS</w:t>
      </w:r>
    </w:p>
    <w:p w:rsidR="00352B35" w:rsidRDefault="00352B35" w:rsidP="00352B35"/>
    <w:p w:rsidR="00352B35" w:rsidRDefault="00352B35" w:rsidP="00352B35">
      <w:r>
        <w:t>Todo lo contenido en el Portal, tanto el texto como las gráficas, logos, iconos, imágenes, audio clips y software, son propiedad de INDELPRO y se encuentran protegidos sus derechos por la Ley de la Propiedad Industrial y su Reglamento, y por los tratados internacionales. La reproducción, modificac</w:t>
      </w:r>
      <w:r>
        <w:t>ión, distribución, transmisión, publicación</w:t>
      </w:r>
      <w:r>
        <w:t xml:space="preserve">, exhibición o ejecución de lo contenido en el Portal, sin la debida autorización por escrita de INDELPRO, se encuentra estrictamente prohibida. </w:t>
      </w:r>
      <w:r>
        <w:lastRenderedPageBreak/>
        <w:t xml:space="preserve">La marca INDELPRO, y sus logotipos se encuentran legalmente registrados en México, así como en otros países. Se </w:t>
      </w:r>
      <w:r>
        <w:t>prohíbe</w:t>
      </w:r>
      <w:r>
        <w:t xml:space="preserve"> expresamente al Usuario modificar, alterar o suprimir, ya sea en forma total o parcial, los avisos, marcas, nombres comerciales, señas, anuncios, logotipos o en general cualquier indicación que se refiera a la propiedad de la información contenido en el Portal. </w:t>
      </w:r>
    </w:p>
    <w:p w:rsidR="00352B35" w:rsidRDefault="00352B35" w:rsidP="00352B35"/>
    <w:p w:rsidR="00352B35" w:rsidRDefault="00352B35" w:rsidP="00352B35"/>
    <w:p w:rsidR="00352B35" w:rsidRDefault="00352B35" w:rsidP="00352B35"/>
    <w:p w:rsidR="00352B35" w:rsidRDefault="00352B35" w:rsidP="00352B35">
      <w:r>
        <w:t>3.-CONDUCTA DE LOS USUARIOS</w:t>
      </w:r>
    </w:p>
    <w:p w:rsidR="00352B35" w:rsidRDefault="00352B35" w:rsidP="00352B35"/>
    <w:p w:rsidR="00352B35" w:rsidRDefault="00352B35" w:rsidP="00352B35">
      <w:r>
        <w:t xml:space="preserve">El Usuario se obliga a usar las formas de correo electrónico únicamente para enviar y recibir mensajes e información que solicite a INDELPRO. Se prohíbe expresamente cualquier uso comercial no autorizado del Correo Electrónico. </w:t>
      </w:r>
    </w:p>
    <w:p w:rsidR="00352B35" w:rsidRDefault="00352B35" w:rsidP="00352B35"/>
    <w:p w:rsidR="00352B35" w:rsidRDefault="00352B35" w:rsidP="00352B35"/>
    <w:p w:rsidR="00352B35" w:rsidRDefault="00352B35" w:rsidP="00352B35"/>
    <w:p w:rsidR="00352B35" w:rsidRDefault="00352B35" w:rsidP="00352B35">
      <w:r>
        <w:t>4.-DERECHO DE PRIVACIDAD</w:t>
      </w:r>
    </w:p>
    <w:p w:rsidR="00352B35" w:rsidRDefault="00352B35" w:rsidP="00352B35"/>
    <w:p w:rsidR="00352B35" w:rsidRDefault="00352B35" w:rsidP="00352B35">
      <w:r>
        <w:t xml:space="preserve">INDELPRO garantiza al Usuario el derecho de Privacidad de conformidad con su Política de Privacidad. El Usuario acepta que INDELPRO puede tener acceso a su información con el fin de responder a necesidades técnicas o de servicio. </w:t>
      </w:r>
    </w:p>
    <w:p w:rsidR="00352B35" w:rsidRDefault="00352B35" w:rsidP="00352B35"/>
    <w:p w:rsidR="00352B35" w:rsidRDefault="00352B35" w:rsidP="00352B35"/>
    <w:p w:rsidR="00352B35" w:rsidRDefault="00352B35" w:rsidP="00352B35"/>
    <w:p w:rsidR="00352B35" w:rsidRDefault="00352B35" w:rsidP="00352B35">
      <w:r>
        <w:t>5.-LIMITACIONES A LA RESPONSABILIDAD.</w:t>
      </w:r>
    </w:p>
    <w:p w:rsidR="00352B35" w:rsidRDefault="00352B35" w:rsidP="00352B35"/>
    <w:p w:rsidR="00352B35" w:rsidRDefault="00352B35" w:rsidP="00352B35">
      <w:pPr>
        <w:jc w:val="both"/>
      </w:pPr>
      <w:r>
        <w:t xml:space="preserve">Hasta el máximo permitido por las leyes aplicables, INDELPRO no será responsable, en ningún caso, por cualesquier daños directos, especiales, incidentales, indirectos, o consecuenciales que en cualquier forma (incluyendo sin limitación alguna, daños por interrupción de negocios, pérdida de datos, o cualesquier otra pérdida pecuniaria) que se deriven o se relacionen con (I) el uso o ejecución del Portal y sus Servicios, (II) con el retraso o falta de disponibilidad de uso del Portal, (III) la proveeduría de o falta de proveeduría de los Servicios, de cualesquier información o gráficos contenidos o publicados en o a través del Portal, (IV) de la actualización o falta de actualización de la información, (V) que la información haya sido alterada o modificada, en todo o en parte, luego de haber sido incluida en el Portal; (VI) cualquier otro aspecto o característica de la información </w:t>
      </w:r>
      <w:r>
        <w:lastRenderedPageBreak/>
        <w:t xml:space="preserve">contenida o publicada en el Portal o a través de las ligas que eventualmente se incluyan en el mismo (VII) la proveeduría de o falta de proveeduría de los Servicios. </w:t>
      </w:r>
    </w:p>
    <w:p w:rsidR="00352B35" w:rsidRDefault="00352B35" w:rsidP="00352B35"/>
    <w:p w:rsidR="00352B35" w:rsidRDefault="00352B35" w:rsidP="00352B35">
      <w:r>
        <w:t>INDELPRO no asume responsabilidad alguna por la forma en que el Usuario emplee la información contenida o publicada en o a través del Portal y/o de los Servicios. Se recomienda a los Usuarios que verifiquen esta información por sus propios medios al momento de tomar una decisión basada en ésta. El Usuario en todos los casos deberá acudir siempre</w:t>
      </w:r>
      <w:r>
        <w:t xml:space="preserve"> ante un asesor técnico o admin</w:t>
      </w:r>
      <w:r>
        <w:t>i</w:t>
      </w:r>
      <w:r>
        <w:t>s</w:t>
      </w:r>
      <w:r>
        <w:t xml:space="preserve">trativo, según sea el caso. </w:t>
      </w:r>
    </w:p>
    <w:p w:rsidR="00352B35" w:rsidRDefault="00352B35" w:rsidP="00352B35"/>
    <w:p w:rsidR="00352B35" w:rsidRDefault="00352B35" w:rsidP="00352B35">
      <w:r>
        <w:t xml:space="preserve">No obstante que la información de este Portal se considera exacta, es posible que contenga inexactitudes técnicas o errores tipográficos. INDELPRO se esforzará por actualizar el contenido del Portal de forma constante </w:t>
      </w:r>
    </w:p>
    <w:p w:rsidR="00352B35" w:rsidRDefault="00352B35" w:rsidP="00352B35"/>
    <w:p w:rsidR="00352B35" w:rsidRDefault="00352B35" w:rsidP="00352B35">
      <w:r>
        <w:t xml:space="preserve">INDELPRO no garantiza que el Portal satisfaga los requerimientos del Usuario, o que los Servicios se mantengan siempre ininterrumpidos, en tiempo, seguros o libres de errores. </w:t>
      </w:r>
    </w:p>
    <w:p w:rsidR="00352B35" w:rsidRDefault="00352B35" w:rsidP="00352B35"/>
    <w:p w:rsidR="00352B35" w:rsidRDefault="00352B35" w:rsidP="00352B35"/>
    <w:p w:rsidR="00352B35" w:rsidRDefault="00352B35" w:rsidP="00352B35"/>
    <w:p w:rsidR="00352B35" w:rsidRDefault="00352B35" w:rsidP="00352B35">
      <w:r>
        <w:t>6.- USO ILEGAL O PROHIBIDO</w:t>
      </w:r>
    </w:p>
    <w:p w:rsidR="00352B35" w:rsidRDefault="00352B35" w:rsidP="00352B35"/>
    <w:p w:rsidR="00352B35" w:rsidRDefault="00352B35" w:rsidP="00352B35">
      <w:r>
        <w:t xml:space="preserve">El uso de este Portal con fines ilegales o no autorizados por las presentes Condiciones Generales está estrictamente prohibido. </w:t>
      </w:r>
    </w:p>
    <w:p w:rsidR="00352B35" w:rsidRDefault="00352B35" w:rsidP="00352B35"/>
    <w:p w:rsidR="00352B35" w:rsidRDefault="00352B35" w:rsidP="00352B35"/>
    <w:p w:rsidR="00352B35" w:rsidRDefault="00352B35" w:rsidP="00352B35"/>
    <w:p w:rsidR="00352B35" w:rsidRDefault="00352B35" w:rsidP="00352B35">
      <w:r>
        <w:t>7.- DERECHO DE MODIFICAR</w:t>
      </w:r>
    </w:p>
    <w:p w:rsidR="00352B35" w:rsidRDefault="00352B35" w:rsidP="00352B35"/>
    <w:p w:rsidR="00352B35" w:rsidRDefault="00352B35" w:rsidP="00352B35">
      <w:r>
        <w:t xml:space="preserve">INDELPRO se reserva el derecho a modificar unilateralmente, en cualquier momento y sin aviso previo, la presentación y configuración del Portal, así como también se reserva el derecho a modificar o eliminar, en cualquier momento y sin previo aviso, los Servicios y las condiciones requeridas para acceder y/o utilizar el Portal y los Servicios. </w:t>
      </w:r>
    </w:p>
    <w:p w:rsidR="00352B35" w:rsidRDefault="00352B35" w:rsidP="00352B35"/>
    <w:p w:rsidR="00352B35" w:rsidRDefault="00352B35" w:rsidP="00352B35"/>
    <w:p w:rsidR="00352B35" w:rsidRDefault="00352B35" w:rsidP="00352B35"/>
    <w:p w:rsidR="00352B35" w:rsidRDefault="00352B35" w:rsidP="00352B35">
      <w:r>
        <w:t>8.- AVISOS</w:t>
      </w:r>
    </w:p>
    <w:p w:rsidR="00352B35" w:rsidRDefault="00352B35" w:rsidP="00352B35"/>
    <w:p w:rsidR="00352B35" w:rsidRDefault="00352B35" w:rsidP="00352B35">
      <w:r>
        <w:t xml:space="preserve">Para cualquier sugerencia o propuesta de colaboración enviar mensaje a INDELPRO por correo electrónico a sistemas@indelpro.com </w:t>
      </w:r>
    </w:p>
    <w:p w:rsidR="00B02298" w:rsidRDefault="00352B35" w:rsidP="00352B35"/>
    <w:sectPr w:rsidR="00B0229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B35"/>
    <w:rsid w:val="00352B35"/>
    <w:rsid w:val="009913C9"/>
    <w:rsid w:val="00A65F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F4079"/>
  <w15:chartTrackingRefBased/>
  <w15:docId w15:val="{5248E8C9-7AF6-4B5A-A90B-CCF512F29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840</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INDELPRO SA de CV</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Velazquez, Raul</dc:creator>
  <cp:keywords/>
  <dc:description/>
  <cp:lastModifiedBy>Velazquez, Raul</cp:lastModifiedBy>
  <cp:revision>1</cp:revision>
  <dcterms:created xsi:type="dcterms:W3CDTF">2018-02-02T20:33:00Z</dcterms:created>
  <dcterms:modified xsi:type="dcterms:W3CDTF">2018-02-02T20:38:00Z</dcterms:modified>
</cp:coreProperties>
</file>